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409D1503" w:rsidR="00752A34" w:rsidRPr="00591709" w:rsidRDefault="002A1CD3" w:rsidP="00591709">
      <w:pPr>
        <w:jc w:val="center"/>
        <w:rPr>
          <w:rFonts w:ascii="Arial" w:hAnsi="Arial" w:cs="Arial"/>
          <w:b/>
          <w:bCs/>
          <w:sz w:val="44"/>
          <w:szCs w:val="44"/>
          <w:lang w:val="en-US"/>
        </w:rPr>
      </w:pPr>
      <w:r w:rsidRPr="00591709">
        <w:rPr>
          <w:rFonts w:ascii="Arial" w:hAnsi="Arial" w:cs="Arial"/>
          <w:b/>
          <w:bCs/>
          <w:sz w:val="44"/>
          <w:szCs w:val="44"/>
          <w:lang w:val="en-US"/>
        </w:rPr>
        <w:t xml:space="preserve">Nominee Statement: </w:t>
      </w:r>
      <w:r w:rsidR="00566757" w:rsidRPr="00566757">
        <w:rPr>
          <w:rFonts w:ascii="Arial" w:hAnsi="Arial" w:cs="Arial"/>
          <w:b/>
          <w:bCs/>
          <w:sz w:val="44"/>
          <w:szCs w:val="44"/>
        </w:rPr>
        <w:t>M. Babar Qureshi</w:t>
      </w:r>
    </w:p>
    <w:p w14:paraId="61023E7B" w14:textId="0BBD38DB" w:rsidR="002A1CD3" w:rsidRDefault="002A1CD3" w:rsidP="00591709">
      <w:pPr>
        <w:jc w:val="center"/>
        <w:rPr>
          <w:rFonts w:ascii="Arial" w:hAnsi="Arial" w:cs="Arial"/>
          <w:b/>
          <w:bCs/>
          <w:color w:val="215E99" w:themeColor="text2" w:themeTint="BF"/>
          <w:lang w:val="en-US"/>
        </w:rPr>
      </w:pPr>
      <w:r w:rsidRPr="00591709">
        <w:rPr>
          <w:rFonts w:ascii="Arial" w:hAnsi="Arial" w:cs="Arial"/>
          <w:b/>
          <w:bCs/>
          <w:color w:val="215E99" w:themeColor="text2" w:themeTint="BF"/>
          <w:lang w:val="en-US"/>
        </w:rPr>
        <w:t xml:space="preserve">Position: IAPB </w:t>
      </w:r>
      <w:r w:rsidR="00566757">
        <w:rPr>
          <w:rFonts w:ascii="Arial" w:hAnsi="Arial" w:cs="Arial"/>
          <w:b/>
          <w:bCs/>
          <w:color w:val="215E99" w:themeColor="text2" w:themeTint="BF"/>
          <w:lang w:val="en-US"/>
        </w:rPr>
        <w:t>Vice-</w:t>
      </w:r>
      <w:r w:rsidRPr="00591709">
        <w:rPr>
          <w:rFonts w:ascii="Arial" w:hAnsi="Arial" w:cs="Arial"/>
          <w:b/>
          <w:bCs/>
          <w:color w:val="215E99" w:themeColor="text2" w:themeTint="BF"/>
          <w:lang w:val="en-US"/>
        </w:rPr>
        <w:t>President</w:t>
      </w:r>
    </w:p>
    <w:p w14:paraId="035DBA45" w14:textId="77777777" w:rsidR="00591709" w:rsidRPr="00591709" w:rsidRDefault="00591709" w:rsidP="00591709">
      <w:pPr>
        <w:jc w:val="center"/>
        <w:rPr>
          <w:rFonts w:ascii="Arial" w:hAnsi="Arial" w:cs="Arial"/>
          <w:b/>
          <w:bCs/>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57D4" w14:paraId="56F13E6F" w14:textId="77777777" w:rsidTr="00DC46E8">
        <w:tc>
          <w:tcPr>
            <w:tcW w:w="9016" w:type="dxa"/>
            <w:shd w:val="clear" w:color="auto" w:fill="DAE9F7" w:themeFill="text2" w:themeFillTint="1A"/>
          </w:tcPr>
          <w:p w14:paraId="6B7A8946" w14:textId="2FF17118" w:rsidR="001C57D4" w:rsidRPr="00A1020D" w:rsidRDefault="00B45F83" w:rsidP="002A1CD3">
            <w:pPr>
              <w:rPr>
                <w:rFonts w:ascii="Arial" w:hAnsi="Arial" w:cs="Arial"/>
                <w:b/>
                <w:bCs/>
                <w:lang w:val="en-US"/>
              </w:rPr>
            </w:pPr>
            <w:r w:rsidRPr="00A1020D">
              <w:rPr>
                <w:rFonts w:ascii="Arial" w:hAnsi="Arial" w:cs="Arial"/>
                <w:b/>
                <w:bCs/>
                <w:lang w:val="en-US"/>
              </w:rPr>
              <w:t>Nominee Job Title</w:t>
            </w:r>
          </w:p>
        </w:tc>
      </w:tr>
      <w:tr w:rsidR="001C57D4" w14:paraId="78ED2E0F" w14:textId="77777777" w:rsidTr="00DC46E8">
        <w:tc>
          <w:tcPr>
            <w:tcW w:w="9016" w:type="dxa"/>
          </w:tcPr>
          <w:p w14:paraId="45E00EDC" w14:textId="77777777" w:rsidR="00C03CD0" w:rsidRPr="00A1020D" w:rsidRDefault="00C03CD0" w:rsidP="00C03CD0">
            <w:pPr>
              <w:ind w:left="720"/>
              <w:rPr>
                <w:rFonts w:ascii="Arial" w:hAnsi="Arial" w:cs="Arial"/>
                <w:lang w:val="en-US"/>
              </w:rPr>
            </w:pPr>
          </w:p>
          <w:p w14:paraId="43E6D6E6" w14:textId="77777777" w:rsidR="00C03CD0" w:rsidRDefault="00566757" w:rsidP="00C03CD0">
            <w:pPr>
              <w:ind w:left="720"/>
              <w:rPr>
                <w:rFonts w:ascii="Arial" w:hAnsi="Arial" w:cs="Arial"/>
                <w:lang w:val="en-US"/>
              </w:rPr>
            </w:pPr>
            <w:r w:rsidRPr="00566757">
              <w:rPr>
                <w:rFonts w:ascii="Arial" w:hAnsi="Arial" w:cs="Arial"/>
                <w:lang w:val="en-US"/>
              </w:rPr>
              <w:t xml:space="preserve">Director, Inclusive Health </w:t>
            </w:r>
          </w:p>
          <w:p w14:paraId="7FF519D6" w14:textId="661A8E59" w:rsidR="00566757" w:rsidRPr="00A1020D" w:rsidRDefault="00566757" w:rsidP="00C03CD0">
            <w:pPr>
              <w:ind w:left="720"/>
              <w:rPr>
                <w:rFonts w:ascii="Arial" w:hAnsi="Arial" w:cs="Arial"/>
                <w:lang w:val="en-US"/>
              </w:rPr>
            </w:pPr>
          </w:p>
        </w:tc>
      </w:tr>
      <w:tr w:rsidR="001C57D4" w14:paraId="127DD650" w14:textId="77777777" w:rsidTr="00DC46E8">
        <w:tc>
          <w:tcPr>
            <w:tcW w:w="9016" w:type="dxa"/>
            <w:shd w:val="clear" w:color="auto" w:fill="DAE9F7" w:themeFill="text2" w:themeFillTint="1A"/>
          </w:tcPr>
          <w:p w14:paraId="3E0CF773" w14:textId="26864DBD" w:rsidR="001C57D4" w:rsidRPr="00A1020D" w:rsidRDefault="00414797" w:rsidP="002A1CD3">
            <w:pPr>
              <w:rPr>
                <w:rFonts w:ascii="Arial" w:hAnsi="Arial" w:cs="Arial"/>
                <w:lang w:val="en-US"/>
              </w:rPr>
            </w:pPr>
            <w:r w:rsidRPr="00A1020D">
              <w:rPr>
                <w:rFonts w:ascii="Arial" w:eastAsia="Times New Roman" w:hAnsi="Arial" w:cs="Arial"/>
                <w:b/>
                <w:bCs/>
                <w:color w:val="000000"/>
                <w:lang w:val="en-IN" w:eastAsia="zh-CN"/>
              </w:rPr>
              <w:t>Nominee Organisation</w:t>
            </w:r>
          </w:p>
        </w:tc>
      </w:tr>
      <w:tr w:rsidR="001C57D4" w14:paraId="366B6E9F" w14:textId="77777777" w:rsidTr="00DC46E8">
        <w:tc>
          <w:tcPr>
            <w:tcW w:w="9016" w:type="dxa"/>
          </w:tcPr>
          <w:p w14:paraId="5F2545A3" w14:textId="77777777" w:rsidR="001C57D4" w:rsidRPr="00A1020D" w:rsidRDefault="001C57D4" w:rsidP="002C16E1">
            <w:pPr>
              <w:ind w:left="720"/>
              <w:rPr>
                <w:rFonts w:ascii="Arial" w:hAnsi="Arial" w:cs="Arial"/>
                <w:lang w:val="en-US"/>
              </w:rPr>
            </w:pPr>
          </w:p>
          <w:p w14:paraId="6C8CF17F" w14:textId="77777777" w:rsidR="00DB69AA" w:rsidRDefault="00566757" w:rsidP="002C16E1">
            <w:pPr>
              <w:ind w:left="720"/>
              <w:rPr>
                <w:rFonts w:ascii="Arial" w:hAnsi="Arial" w:cs="Arial"/>
              </w:rPr>
            </w:pPr>
            <w:r w:rsidRPr="00566757">
              <w:rPr>
                <w:rFonts w:ascii="Arial" w:hAnsi="Arial" w:cs="Arial"/>
              </w:rPr>
              <w:t xml:space="preserve">CBM Christian Blind Mission </w:t>
            </w:r>
          </w:p>
          <w:p w14:paraId="0093853F" w14:textId="1B4786E2" w:rsidR="00566757" w:rsidRPr="00A1020D" w:rsidRDefault="00566757" w:rsidP="002C16E1">
            <w:pPr>
              <w:ind w:left="720"/>
              <w:rPr>
                <w:rFonts w:ascii="Arial" w:hAnsi="Arial" w:cs="Arial"/>
                <w:lang w:val="en-US"/>
              </w:rPr>
            </w:pPr>
          </w:p>
        </w:tc>
      </w:tr>
      <w:tr w:rsidR="001C57D4" w14:paraId="027B2D34" w14:textId="77777777" w:rsidTr="00DC46E8">
        <w:tc>
          <w:tcPr>
            <w:tcW w:w="9016" w:type="dxa"/>
            <w:shd w:val="clear" w:color="auto" w:fill="DAE9F7" w:themeFill="text2" w:themeFillTint="1A"/>
          </w:tcPr>
          <w:p w14:paraId="527F8E19" w14:textId="2E7A365D" w:rsidR="001C57D4" w:rsidRPr="00A1020D" w:rsidRDefault="00931466" w:rsidP="002A1CD3">
            <w:pPr>
              <w:rPr>
                <w:rFonts w:ascii="Arial" w:hAnsi="Arial" w:cs="Arial"/>
                <w:lang w:val="en-US"/>
              </w:rPr>
            </w:pPr>
            <w:r w:rsidRPr="00A1020D">
              <w:rPr>
                <w:rFonts w:ascii="Arial" w:eastAsia="Times New Roman" w:hAnsi="Arial" w:cs="Arial"/>
                <w:b/>
                <w:bCs/>
                <w:color w:val="000000"/>
                <w:lang w:val="en-IN" w:eastAsia="zh-CN"/>
              </w:rPr>
              <w:t>Nominating IAPB member organisation</w:t>
            </w:r>
          </w:p>
        </w:tc>
      </w:tr>
      <w:tr w:rsidR="001C57D4" w14:paraId="6FF11CAF" w14:textId="77777777" w:rsidTr="00DC46E8">
        <w:tc>
          <w:tcPr>
            <w:tcW w:w="9016" w:type="dxa"/>
          </w:tcPr>
          <w:p w14:paraId="6107C8D5" w14:textId="77777777" w:rsidR="00DB69AA" w:rsidRPr="00A1020D" w:rsidRDefault="00DB69AA" w:rsidP="002C16E1">
            <w:pPr>
              <w:ind w:left="720"/>
              <w:rPr>
                <w:rFonts w:ascii="Arial" w:hAnsi="Arial" w:cs="Arial"/>
              </w:rPr>
            </w:pPr>
          </w:p>
          <w:p w14:paraId="74D5E4F1" w14:textId="77777777" w:rsidR="00DB69AA" w:rsidRDefault="00566757" w:rsidP="002C16E1">
            <w:pPr>
              <w:ind w:left="720"/>
              <w:rPr>
                <w:rFonts w:ascii="Arial" w:hAnsi="Arial" w:cs="Arial"/>
              </w:rPr>
            </w:pPr>
            <w:r w:rsidRPr="00566757">
              <w:rPr>
                <w:rFonts w:ascii="Arial" w:hAnsi="Arial" w:cs="Arial"/>
              </w:rPr>
              <w:t xml:space="preserve">CBM Christian Blind Mission </w:t>
            </w:r>
          </w:p>
          <w:p w14:paraId="4A81C861" w14:textId="0E39000E" w:rsidR="00566757" w:rsidRPr="00A1020D" w:rsidRDefault="00566757" w:rsidP="002C16E1">
            <w:pPr>
              <w:ind w:left="720"/>
              <w:rPr>
                <w:rFonts w:ascii="Arial" w:hAnsi="Arial" w:cs="Arial"/>
                <w:lang w:val="en-US"/>
              </w:rPr>
            </w:pPr>
          </w:p>
        </w:tc>
      </w:tr>
      <w:tr w:rsidR="001C57D4" w14:paraId="1545B02F" w14:textId="77777777" w:rsidTr="00DC46E8">
        <w:tc>
          <w:tcPr>
            <w:tcW w:w="9016" w:type="dxa"/>
            <w:shd w:val="clear" w:color="auto" w:fill="DAE9F7" w:themeFill="text2" w:themeFillTint="1A"/>
          </w:tcPr>
          <w:p w14:paraId="0FE6688D" w14:textId="11422CE5" w:rsidR="001C57D4" w:rsidRPr="00A1020D" w:rsidRDefault="00D44202" w:rsidP="002A1CD3">
            <w:pPr>
              <w:rPr>
                <w:rFonts w:ascii="Arial" w:hAnsi="Arial" w:cs="Arial"/>
                <w:lang w:val="en-US"/>
              </w:rPr>
            </w:pPr>
            <w:r w:rsidRPr="00A1020D">
              <w:rPr>
                <w:rFonts w:ascii="Arial" w:eastAsia="Times New Roman" w:hAnsi="Arial" w:cs="Arial"/>
                <w:b/>
                <w:bCs/>
                <w:color w:val="000000"/>
                <w:lang w:val="en-IN" w:eastAsia="zh-CN"/>
              </w:rPr>
              <w:t>Nominated</w:t>
            </w:r>
            <w:r w:rsidR="00AB4835" w:rsidRPr="00A1020D">
              <w:rPr>
                <w:rFonts w:ascii="Arial" w:eastAsia="Times New Roman" w:hAnsi="Arial" w:cs="Arial"/>
                <w:b/>
                <w:bCs/>
                <w:color w:val="000000"/>
                <w:lang w:val="en-IN" w:eastAsia="zh-CN"/>
              </w:rPr>
              <w:t xml:space="preserve"> by</w:t>
            </w:r>
          </w:p>
        </w:tc>
      </w:tr>
      <w:tr w:rsidR="001C57D4" w14:paraId="563D47FD" w14:textId="77777777" w:rsidTr="00DC46E8">
        <w:tc>
          <w:tcPr>
            <w:tcW w:w="9016" w:type="dxa"/>
          </w:tcPr>
          <w:p w14:paraId="43B8B313" w14:textId="77777777" w:rsidR="00DB69AA" w:rsidRPr="00A1020D" w:rsidRDefault="00DB69AA" w:rsidP="002C16E1">
            <w:pPr>
              <w:ind w:left="720"/>
              <w:rPr>
                <w:rFonts w:ascii="Arial" w:hAnsi="Arial" w:cs="Arial"/>
              </w:rPr>
            </w:pPr>
          </w:p>
          <w:p w14:paraId="6D1E3DE1" w14:textId="77777777" w:rsidR="00DB69AA" w:rsidRDefault="00F8769E" w:rsidP="002C16E1">
            <w:pPr>
              <w:ind w:left="720"/>
              <w:rPr>
                <w:rFonts w:ascii="Arial" w:hAnsi="Arial" w:cs="Arial"/>
              </w:rPr>
            </w:pPr>
            <w:r w:rsidRPr="00F8769E">
              <w:rPr>
                <w:rFonts w:ascii="Arial" w:hAnsi="Arial" w:cs="Arial"/>
              </w:rPr>
              <w:t>Rainer Brockhaus</w:t>
            </w:r>
          </w:p>
          <w:p w14:paraId="2D84AF13" w14:textId="376EEBD8" w:rsidR="00F8769E" w:rsidRPr="00A1020D" w:rsidRDefault="00F8769E" w:rsidP="002C16E1">
            <w:pPr>
              <w:ind w:left="720"/>
              <w:rPr>
                <w:rFonts w:ascii="Arial" w:hAnsi="Arial" w:cs="Arial"/>
                <w:lang w:val="en-US"/>
              </w:rPr>
            </w:pPr>
          </w:p>
        </w:tc>
      </w:tr>
      <w:tr w:rsidR="001C57D4" w14:paraId="736FFDC5" w14:textId="77777777" w:rsidTr="00DC46E8">
        <w:tc>
          <w:tcPr>
            <w:tcW w:w="9016" w:type="dxa"/>
            <w:shd w:val="clear" w:color="auto" w:fill="DAE9F7" w:themeFill="text2" w:themeFillTint="1A"/>
          </w:tcPr>
          <w:p w14:paraId="07FF97D2" w14:textId="1B18D043" w:rsidR="001C57D4" w:rsidRPr="00A1020D" w:rsidRDefault="00D44202" w:rsidP="002A1CD3">
            <w:pPr>
              <w:rPr>
                <w:rFonts w:ascii="Arial" w:hAnsi="Arial" w:cs="Arial"/>
                <w:b/>
                <w:bCs/>
                <w:lang w:val="en-US"/>
              </w:rPr>
            </w:pPr>
            <w:r w:rsidRPr="00A1020D">
              <w:rPr>
                <w:rFonts w:ascii="Arial" w:hAnsi="Arial" w:cs="Arial"/>
                <w:b/>
                <w:bCs/>
                <w:lang w:val="en-US"/>
              </w:rPr>
              <w:t xml:space="preserve">Nominating </w:t>
            </w:r>
            <w:r w:rsidR="00765C43" w:rsidRPr="00A1020D">
              <w:rPr>
                <w:rFonts w:ascii="Arial" w:hAnsi="Arial" w:cs="Arial"/>
                <w:b/>
                <w:bCs/>
                <w:lang w:val="en-US"/>
              </w:rPr>
              <w:t>Statement</w:t>
            </w:r>
          </w:p>
        </w:tc>
      </w:tr>
      <w:tr w:rsidR="001C57D4" w14:paraId="5D02EE09" w14:textId="77777777" w:rsidTr="00DC46E8">
        <w:tc>
          <w:tcPr>
            <w:tcW w:w="9016" w:type="dxa"/>
          </w:tcPr>
          <w:p w14:paraId="201AA891" w14:textId="77777777" w:rsidR="0020484E" w:rsidRDefault="0020484E" w:rsidP="00A1020D">
            <w:pPr>
              <w:ind w:left="720"/>
              <w:rPr>
                <w:rFonts w:ascii="Arial" w:hAnsi="Arial" w:cs="Arial"/>
                <w:lang w:val="en-US"/>
              </w:rPr>
            </w:pPr>
          </w:p>
          <w:p w14:paraId="68A028AA" w14:textId="77777777" w:rsidR="00DD178C" w:rsidRPr="0020484E" w:rsidRDefault="00DD178C" w:rsidP="00DD178C">
            <w:pPr>
              <w:ind w:left="720"/>
              <w:rPr>
                <w:rFonts w:ascii="Arial" w:hAnsi="Arial" w:cs="Arial"/>
                <w:b/>
                <w:bCs/>
                <w:u w:val="single"/>
                <w:lang w:val="en-US"/>
              </w:rPr>
            </w:pPr>
            <w:r w:rsidRPr="0020484E">
              <w:rPr>
                <w:rFonts w:ascii="Arial" w:hAnsi="Arial" w:cs="Arial"/>
                <w:b/>
                <w:bCs/>
                <w:u w:val="single"/>
                <w:lang w:val="en-US"/>
              </w:rPr>
              <w:t xml:space="preserve">A </w:t>
            </w:r>
            <w:r>
              <w:rPr>
                <w:rFonts w:ascii="Arial" w:hAnsi="Arial" w:cs="Arial"/>
                <w:b/>
                <w:bCs/>
                <w:u w:val="single"/>
                <w:lang w:val="en-US"/>
              </w:rPr>
              <w:t>j</w:t>
            </w:r>
            <w:r w:rsidRPr="0020484E">
              <w:rPr>
                <w:rFonts w:ascii="Arial" w:hAnsi="Arial" w:cs="Arial"/>
                <w:b/>
                <w:bCs/>
                <w:u w:val="single"/>
                <w:lang w:val="en-US"/>
              </w:rPr>
              <w:t xml:space="preserve">oint </w:t>
            </w:r>
            <w:r>
              <w:rPr>
                <w:rFonts w:ascii="Arial" w:hAnsi="Arial" w:cs="Arial"/>
                <w:b/>
                <w:bCs/>
                <w:u w:val="single"/>
                <w:lang w:val="en-US"/>
              </w:rPr>
              <w:t>s</w:t>
            </w:r>
            <w:r w:rsidRPr="0020484E">
              <w:rPr>
                <w:rFonts w:ascii="Arial" w:hAnsi="Arial" w:cs="Arial"/>
                <w:b/>
                <w:bCs/>
                <w:u w:val="single"/>
                <w:lang w:val="en-US"/>
              </w:rPr>
              <w:t xml:space="preserve">tatement </w:t>
            </w:r>
            <w:r>
              <w:rPr>
                <w:rFonts w:ascii="Arial" w:hAnsi="Arial" w:cs="Arial"/>
                <w:b/>
                <w:bCs/>
                <w:u w:val="single"/>
                <w:lang w:val="en-US"/>
              </w:rPr>
              <w:t>by the nominator and seconder:</w:t>
            </w:r>
          </w:p>
          <w:p w14:paraId="71356FD5" w14:textId="77777777" w:rsidR="00F8769E" w:rsidRDefault="00F8769E" w:rsidP="00A1020D">
            <w:pPr>
              <w:ind w:left="720"/>
              <w:rPr>
                <w:rFonts w:ascii="Arial" w:hAnsi="Arial" w:cs="Arial"/>
                <w:lang w:val="en-US"/>
              </w:rPr>
            </w:pPr>
          </w:p>
          <w:p w14:paraId="2245EB6C" w14:textId="77777777" w:rsidR="00F21A04" w:rsidRDefault="0020484E" w:rsidP="00A1020D">
            <w:pPr>
              <w:ind w:left="720"/>
              <w:rPr>
                <w:rFonts w:ascii="Arial" w:hAnsi="Arial" w:cs="Arial"/>
              </w:rPr>
            </w:pPr>
            <w:r w:rsidRPr="0020484E">
              <w:rPr>
                <w:rFonts w:ascii="Arial" w:hAnsi="Arial" w:cs="Arial"/>
              </w:rPr>
              <w:t xml:space="preserve">We are pleased to nominate Babar Qureshi for IAPB’s Vice-President. </w:t>
            </w:r>
          </w:p>
          <w:p w14:paraId="1FF4B6F9" w14:textId="77777777" w:rsidR="00F21A04" w:rsidRDefault="00F21A04" w:rsidP="00A1020D">
            <w:pPr>
              <w:ind w:left="720"/>
              <w:rPr>
                <w:rFonts w:ascii="Arial" w:hAnsi="Arial" w:cs="Arial"/>
              </w:rPr>
            </w:pPr>
          </w:p>
          <w:p w14:paraId="77FD7513" w14:textId="77777777" w:rsidR="00F21A04" w:rsidRDefault="0020484E" w:rsidP="00A1020D">
            <w:pPr>
              <w:ind w:left="720"/>
              <w:rPr>
                <w:rFonts w:ascii="Arial" w:hAnsi="Arial" w:cs="Arial"/>
              </w:rPr>
            </w:pPr>
            <w:r w:rsidRPr="0020484E">
              <w:rPr>
                <w:rFonts w:ascii="Arial" w:hAnsi="Arial" w:cs="Arial"/>
              </w:rPr>
              <w:t xml:space="preserve">Babar has fulfilled all our expectations as Vice-President and Chair of the Board over the last years. </w:t>
            </w:r>
          </w:p>
          <w:p w14:paraId="69005FD9" w14:textId="77777777" w:rsidR="00F21A04" w:rsidRDefault="00F21A04" w:rsidP="00A1020D">
            <w:pPr>
              <w:ind w:left="720"/>
              <w:rPr>
                <w:rFonts w:ascii="Arial" w:hAnsi="Arial" w:cs="Arial"/>
              </w:rPr>
            </w:pPr>
          </w:p>
          <w:p w14:paraId="53110678" w14:textId="7214D7EB" w:rsidR="00F21A04" w:rsidRDefault="0020484E" w:rsidP="00A1020D">
            <w:pPr>
              <w:ind w:left="720"/>
              <w:rPr>
                <w:rFonts w:ascii="Arial" w:hAnsi="Arial" w:cs="Arial"/>
              </w:rPr>
            </w:pPr>
            <w:r w:rsidRPr="0020484E">
              <w:rPr>
                <w:rFonts w:ascii="Arial" w:hAnsi="Arial" w:cs="Arial"/>
              </w:rPr>
              <w:t xml:space="preserve">Babar’s actions and contributions to the success and development of IAPB speak for themselves as well as his consistency and integrity in keeping his words and actions aligned over years (in IAPB) and decades (in his life). We are reiterating the all-compassing nomination statement from 2021: Babar has dedicated his life and career to preventing blindness and improving the lives of blind and visually impaired people in our world. Born in Pakistan, he grew up in Nigeria and earned his medical degree in 1986. Having completed his ophthalmology residency in Austria in 1990 and a master’s degree in Community Eye Health from University College, London in 1996, he spent eight years as an ophthalmologist in Nigeria before returning to Pakistan giving him deep, on-the-ground experience in both Africa and Asia. </w:t>
            </w:r>
          </w:p>
          <w:p w14:paraId="4DEE1D28" w14:textId="77777777" w:rsidR="00F21A04" w:rsidRDefault="00F21A04" w:rsidP="00A1020D">
            <w:pPr>
              <w:ind w:left="720"/>
              <w:rPr>
                <w:rFonts w:ascii="Arial" w:hAnsi="Arial" w:cs="Arial"/>
              </w:rPr>
            </w:pPr>
          </w:p>
          <w:p w14:paraId="1376A60A" w14:textId="764AB322" w:rsidR="00E17196" w:rsidRDefault="0020484E" w:rsidP="00A1020D">
            <w:pPr>
              <w:ind w:left="720"/>
              <w:rPr>
                <w:rFonts w:ascii="Arial" w:hAnsi="Arial" w:cs="Arial"/>
              </w:rPr>
            </w:pPr>
            <w:r w:rsidRPr="0020484E">
              <w:rPr>
                <w:rFonts w:ascii="Arial" w:hAnsi="Arial" w:cs="Arial"/>
              </w:rPr>
              <w:t xml:space="preserve">Babar is a leader and to see his impressive list of positions, go to his </w:t>
            </w:r>
            <w:hyperlink r:id="rId10" w:history="1">
              <w:r w:rsidRPr="009938BE">
                <w:rPr>
                  <w:rStyle w:val="Hyperlink"/>
                  <w:rFonts w:ascii="Arial" w:hAnsi="Arial" w:cs="Arial"/>
                </w:rPr>
                <w:t>2020 Vision Excellence Award write-up</w:t>
              </w:r>
            </w:hyperlink>
            <w:r w:rsidRPr="0020484E">
              <w:rPr>
                <w:rFonts w:ascii="Arial" w:hAnsi="Arial" w:cs="Arial"/>
              </w:rPr>
              <w:t xml:space="preserve">- Babar has been a medical advisor to CBM since 1997, was a co-chair of IAPB’s Eastern Mediterranean Region (EMR), and held leadership positions within ICO and IAPB. Babar is an </w:t>
            </w:r>
            <w:r w:rsidRPr="0020484E">
              <w:rPr>
                <w:rFonts w:ascii="Arial" w:hAnsi="Arial" w:cs="Arial"/>
              </w:rPr>
              <w:lastRenderedPageBreak/>
              <w:t xml:space="preserve">educator and helped develop a master’s course in Community Eye Health and an AOP course in Pakistan, and national eye health programs in 18 countries in the EMR. His research includes RAAB and trachoma studies in Pakistan. His many awards include the 2009-Prince-Abdulaziz-bin-Ahmed Al-Saud-Award. Babar was active in worldwide launches of “VISION2020: The Right to Sight” in 1999. </w:t>
            </w:r>
          </w:p>
          <w:p w14:paraId="5B0E68C6" w14:textId="52EAC439" w:rsidR="00E17196" w:rsidRDefault="0020484E" w:rsidP="00A1020D">
            <w:pPr>
              <w:ind w:left="720"/>
              <w:rPr>
                <w:rFonts w:ascii="Arial" w:hAnsi="Arial" w:cs="Arial"/>
              </w:rPr>
            </w:pPr>
            <w:r w:rsidRPr="0020484E">
              <w:rPr>
                <w:rFonts w:ascii="Arial" w:hAnsi="Arial" w:cs="Arial"/>
              </w:rPr>
              <w:t xml:space="preserve">Babar understands IAPB and has been involved in its initiatives for most of its history. His well-rounded experience in clinical ophthalmology, the disability sector, education, research, and public eye health make him a strong asset for IAPB’s Board leadership. Babar embodies IAPB’s values of plurality and collaboration, represents IAPB well and will continue to raise the profiles of IAPB and Universal Eye Health. He is a fine communicator and strategic thinker, and we know Babar to be one of the kindest and finest human beings we have ever known. </w:t>
            </w:r>
          </w:p>
          <w:p w14:paraId="0332E794" w14:textId="77777777" w:rsidR="00E17196" w:rsidRDefault="00E17196" w:rsidP="00A1020D">
            <w:pPr>
              <w:ind w:left="720"/>
              <w:rPr>
                <w:rFonts w:ascii="Arial" w:hAnsi="Arial" w:cs="Arial"/>
              </w:rPr>
            </w:pPr>
          </w:p>
          <w:p w14:paraId="5203381E" w14:textId="52D652CA" w:rsidR="0020484E" w:rsidRDefault="0020484E" w:rsidP="00A1020D">
            <w:pPr>
              <w:ind w:left="720"/>
              <w:rPr>
                <w:rFonts w:ascii="Arial" w:hAnsi="Arial" w:cs="Arial"/>
                <w:lang w:val="en-US"/>
              </w:rPr>
            </w:pPr>
            <w:r w:rsidRPr="0020484E">
              <w:rPr>
                <w:rFonts w:ascii="Arial" w:hAnsi="Arial" w:cs="Arial"/>
              </w:rPr>
              <w:t>Nag and Rainer ask for your vote for Dr. Babar Qureshi to be the next Vice-President of IAPB. He is the right person at the right time to help lead IAPB in fulfilling its role as the key advocate for eye health in our world.</w:t>
            </w:r>
          </w:p>
          <w:p w14:paraId="2A676E65" w14:textId="59F3DB53" w:rsidR="00F8769E" w:rsidRPr="00A1020D" w:rsidRDefault="00F8769E" w:rsidP="00A1020D">
            <w:pPr>
              <w:ind w:left="720"/>
              <w:rPr>
                <w:rFonts w:ascii="Arial" w:hAnsi="Arial" w:cs="Arial"/>
                <w:lang w:val="en-US"/>
              </w:rPr>
            </w:pPr>
          </w:p>
        </w:tc>
      </w:tr>
      <w:tr w:rsidR="001C57D4" w14:paraId="4D2A9037" w14:textId="77777777" w:rsidTr="00DC46E8">
        <w:tc>
          <w:tcPr>
            <w:tcW w:w="9016" w:type="dxa"/>
            <w:shd w:val="clear" w:color="auto" w:fill="DAE9F7" w:themeFill="text2" w:themeFillTint="1A"/>
          </w:tcPr>
          <w:p w14:paraId="5472A4D6" w14:textId="43A38A47" w:rsidR="001C57D4" w:rsidRPr="00A1020D" w:rsidRDefault="00765C43" w:rsidP="002A1CD3">
            <w:pPr>
              <w:rPr>
                <w:rFonts w:ascii="Arial" w:hAnsi="Arial" w:cs="Arial"/>
                <w:lang w:val="en-US"/>
              </w:rPr>
            </w:pPr>
            <w:r w:rsidRPr="00A1020D">
              <w:rPr>
                <w:rFonts w:ascii="Arial" w:eastAsia="Times New Roman" w:hAnsi="Arial" w:cs="Arial"/>
                <w:b/>
                <w:bCs/>
                <w:color w:val="000000"/>
                <w:lang w:val="en-IN" w:eastAsia="zh-CN"/>
              </w:rPr>
              <w:lastRenderedPageBreak/>
              <w:t xml:space="preserve">Seconded </w:t>
            </w:r>
            <w:r w:rsidR="00D44202" w:rsidRPr="00A1020D">
              <w:rPr>
                <w:rFonts w:ascii="Arial" w:eastAsia="Times New Roman" w:hAnsi="Arial" w:cs="Arial"/>
                <w:b/>
                <w:bCs/>
                <w:color w:val="000000"/>
                <w:lang w:val="en-IN" w:eastAsia="zh-CN"/>
              </w:rPr>
              <w:t>IAPB member organisation</w:t>
            </w:r>
          </w:p>
        </w:tc>
      </w:tr>
      <w:tr w:rsidR="001C57D4" w14:paraId="069E8D98" w14:textId="77777777" w:rsidTr="00DC46E8">
        <w:tc>
          <w:tcPr>
            <w:tcW w:w="9016" w:type="dxa"/>
          </w:tcPr>
          <w:p w14:paraId="4D1E0B58" w14:textId="77777777" w:rsidR="001C57D4" w:rsidRPr="00A1020D" w:rsidRDefault="001C57D4" w:rsidP="002C16E1">
            <w:pPr>
              <w:ind w:left="720"/>
              <w:rPr>
                <w:rFonts w:ascii="Arial" w:hAnsi="Arial" w:cs="Arial"/>
                <w:lang w:val="en-US"/>
              </w:rPr>
            </w:pPr>
          </w:p>
          <w:p w14:paraId="439D63E7" w14:textId="77777777" w:rsidR="002F63C8" w:rsidRDefault="000A4A57" w:rsidP="002C16E1">
            <w:pPr>
              <w:ind w:left="720"/>
              <w:rPr>
                <w:rFonts w:ascii="Arial" w:hAnsi="Arial" w:cs="Arial"/>
              </w:rPr>
            </w:pPr>
            <w:r w:rsidRPr="000A4A57">
              <w:rPr>
                <w:rFonts w:ascii="Arial" w:hAnsi="Arial" w:cs="Arial"/>
              </w:rPr>
              <w:t xml:space="preserve">L V Prasad Eye Institute </w:t>
            </w:r>
          </w:p>
          <w:p w14:paraId="74EB6C16" w14:textId="409485CA" w:rsidR="000A4A57" w:rsidRPr="00A1020D" w:rsidRDefault="000A4A57" w:rsidP="002C16E1">
            <w:pPr>
              <w:ind w:left="720"/>
              <w:rPr>
                <w:rFonts w:ascii="Arial" w:hAnsi="Arial" w:cs="Arial"/>
                <w:lang w:val="en-US"/>
              </w:rPr>
            </w:pPr>
          </w:p>
        </w:tc>
      </w:tr>
      <w:tr w:rsidR="001C57D4" w14:paraId="2DF90E22" w14:textId="77777777" w:rsidTr="00DC46E8">
        <w:tc>
          <w:tcPr>
            <w:tcW w:w="9016" w:type="dxa"/>
            <w:shd w:val="clear" w:color="auto" w:fill="DAE9F7" w:themeFill="text2" w:themeFillTint="1A"/>
          </w:tcPr>
          <w:p w14:paraId="0BAAAE9A" w14:textId="6A4A6156" w:rsidR="001C57D4" w:rsidRPr="00A1020D" w:rsidRDefault="00F41C24" w:rsidP="002A1CD3">
            <w:pPr>
              <w:rPr>
                <w:rFonts w:ascii="Arial" w:hAnsi="Arial" w:cs="Arial"/>
                <w:lang w:val="en-US"/>
              </w:rPr>
            </w:pPr>
            <w:r w:rsidRPr="00A1020D">
              <w:rPr>
                <w:rFonts w:ascii="Arial" w:eastAsia="Times New Roman" w:hAnsi="Arial" w:cs="Arial"/>
                <w:b/>
                <w:bCs/>
                <w:color w:val="000000"/>
                <w:lang w:val="en-IN" w:eastAsia="zh-CN"/>
              </w:rPr>
              <w:t xml:space="preserve">Seconding </w:t>
            </w:r>
            <w:r w:rsidR="00D44202" w:rsidRPr="00A1020D">
              <w:rPr>
                <w:rFonts w:ascii="Arial" w:eastAsia="Times New Roman" w:hAnsi="Arial" w:cs="Arial"/>
                <w:b/>
                <w:bCs/>
                <w:color w:val="000000"/>
                <w:lang w:val="en-IN" w:eastAsia="zh-CN"/>
              </w:rPr>
              <w:t>by</w:t>
            </w:r>
          </w:p>
        </w:tc>
      </w:tr>
      <w:tr w:rsidR="001C57D4" w14:paraId="0056804B" w14:textId="77777777" w:rsidTr="00DC46E8">
        <w:tc>
          <w:tcPr>
            <w:tcW w:w="9016" w:type="dxa"/>
          </w:tcPr>
          <w:p w14:paraId="6A7A3C04" w14:textId="77777777" w:rsidR="001C57D4" w:rsidRPr="00A1020D" w:rsidRDefault="001C57D4" w:rsidP="002C16E1">
            <w:pPr>
              <w:ind w:left="720"/>
              <w:rPr>
                <w:rFonts w:ascii="Arial" w:hAnsi="Arial" w:cs="Arial"/>
                <w:lang w:val="en-US"/>
              </w:rPr>
            </w:pPr>
          </w:p>
          <w:p w14:paraId="5EDB8E43" w14:textId="77777777" w:rsidR="007E6DC0" w:rsidRDefault="000A4A57" w:rsidP="002C16E1">
            <w:pPr>
              <w:ind w:left="720"/>
              <w:rPr>
                <w:rFonts w:ascii="Arial" w:hAnsi="Arial" w:cs="Arial"/>
                <w:lang w:val="en-US"/>
              </w:rPr>
            </w:pPr>
            <w:r w:rsidRPr="000A4A57">
              <w:rPr>
                <w:rFonts w:ascii="Arial" w:hAnsi="Arial" w:cs="Arial"/>
                <w:lang w:val="en-US"/>
              </w:rPr>
              <w:t xml:space="preserve">Gullapalli N Rao </w:t>
            </w:r>
          </w:p>
          <w:p w14:paraId="469FED11" w14:textId="57F7107E" w:rsidR="000A4A57" w:rsidRPr="00A1020D" w:rsidRDefault="000A4A57" w:rsidP="002C16E1">
            <w:pPr>
              <w:ind w:left="720"/>
              <w:rPr>
                <w:rFonts w:ascii="Arial" w:hAnsi="Arial" w:cs="Arial"/>
                <w:lang w:val="en-US"/>
              </w:rPr>
            </w:pPr>
          </w:p>
        </w:tc>
      </w:tr>
      <w:tr w:rsidR="001C57D4" w14:paraId="202D4329" w14:textId="77777777" w:rsidTr="00DC46E8">
        <w:tc>
          <w:tcPr>
            <w:tcW w:w="9016" w:type="dxa"/>
            <w:shd w:val="clear" w:color="auto" w:fill="DAE9F7" w:themeFill="text2" w:themeFillTint="1A"/>
          </w:tcPr>
          <w:p w14:paraId="11846BEE" w14:textId="603C6021" w:rsidR="001C57D4" w:rsidRPr="00A1020D" w:rsidRDefault="0002149C" w:rsidP="002A1CD3">
            <w:pPr>
              <w:rPr>
                <w:rFonts w:ascii="Arial" w:hAnsi="Arial" w:cs="Arial"/>
                <w:lang w:val="en-US"/>
              </w:rPr>
            </w:pPr>
            <w:r w:rsidRPr="00A1020D">
              <w:rPr>
                <w:rFonts w:ascii="Arial" w:eastAsia="Times New Roman" w:hAnsi="Arial" w:cs="Arial"/>
                <w:b/>
                <w:bCs/>
                <w:color w:val="000000"/>
                <w:lang w:val="en-IN" w:eastAsia="zh-CN"/>
              </w:rPr>
              <w:t>Seconding Statement</w:t>
            </w:r>
          </w:p>
        </w:tc>
      </w:tr>
      <w:tr w:rsidR="001C57D4" w14:paraId="69621974" w14:textId="77777777" w:rsidTr="00DC46E8">
        <w:tc>
          <w:tcPr>
            <w:tcW w:w="9016" w:type="dxa"/>
          </w:tcPr>
          <w:p w14:paraId="145C6B75" w14:textId="77777777" w:rsidR="0020484E" w:rsidRDefault="0020484E" w:rsidP="00A1020D">
            <w:pPr>
              <w:ind w:left="720"/>
              <w:rPr>
                <w:rFonts w:ascii="Arial" w:hAnsi="Arial" w:cs="Arial"/>
                <w:lang w:val="en-US"/>
              </w:rPr>
            </w:pPr>
          </w:p>
          <w:p w14:paraId="5E6B3A89" w14:textId="36563031" w:rsidR="0020484E" w:rsidRPr="0020484E" w:rsidRDefault="0020484E" w:rsidP="00A1020D">
            <w:pPr>
              <w:ind w:left="720"/>
              <w:rPr>
                <w:rFonts w:ascii="Arial" w:hAnsi="Arial" w:cs="Arial"/>
                <w:b/>
                <w:bCs/>
                <w:u w:val="single"/>
                <w:lang w:val="en-US"/>
              </w:rPr>
            </w:pPr>
            <w:r w:rsidRPr="0020484E">
              <w:rPr>
                <w:rFonts w:ascii="Arial" w:hAnsi="Arial" w:cs="Arial"/>
                <w:b/>
                <w:bCs/>
                <w:u w:val="single"/>
                <w:lang w:val="en-US"/>
              </w:rPr>
              <w:t xml:space="preserve">A </w:t>
            </w:r>
            <w:r w:rsidR="00DD178C">
              <w:rPr>
                <w:rFonts w:ascii="Arial" w:hAnsi="Arial" w:cs="Arial"/>
                <w:b/>
                <w:bCs/>
                <w:u w:val="single"/>
                <w:lang w:val="en-US"/>
              </w:rPr>
              <w:t>j</w:t>
            </w:r>
            <w:r w:rsidRPr="0020484E">
              <w:rPr>
                <w:rFonts w:ascii="Arial" w:hAnsi="Arial" w:cs="Arial"/>
                <w:b/>
                <w:bCs/>
                <w:u w:val="single"/>
                <w:lang w:val="en-US"/>
              </w:rPr>
              <w:t xml:space="preserve">oint </w:t>
            </w:r>
            <w:r w:rsidR="00DD178C">
              <w:rPr>
                <w:rFonts w:ascii="Arial" w:hAnsi="Arial" w:cs="Arial"/>
                <w:b/>
                <w:bCs/>
                <w:u w:val="single"/>
                <w:lang w:val="en-US"/>
              </w:rPr>
              <w:t>s</w:t>
            </w:r>
            <w:r w:rsidRPr="0020484E">
              <w:rPr>
                <w:rFonts w:ascii="Arial" w:hAnsi="Arial" w:cs="Arial"/>
                <w:b/>
                <w:bCs/>
                <w:u w:val="single"/>
                <w:lang w:val="en-US"/>
              </w:rPr>
              <w:t xml:space="preserve">tatement </w:t>
            </w:r>
            <w:r w:rsidR="00792AD4">
              <w:rPr>
                <w:rFonts w:ascii="Arial" w:hAnsi="Arial" w:cs="Arial"/>
                <w:b/>
                <w:bCs/>
                <w:u w:val="single"/>
                <w:lang w:val="en-US"/>
              </w:rPr>
              <w:t xml:space="preserve">by </w:t>
            </w:r>
            <w:r w:rsidR="00DD178C">
              <w:rPr>
                <w:rFonts w:ascii="Arial" w:hAnsi="Arial" w:cs="Arial"/>
                <w:b/>
                <w:bCs/>
                <w:u w:val="single"/>
                <w:lang w:val="en-US"/>
              </w:rPr>
              <w:t>the nominator and seconder:</w:t>
            </w:r>
          </w:p>
          <w:p w14:paraId="7E538654" w14:textId="77777777" w:rsidR="0020484E" w:rsidRDefault="0020484E" w:rsidP="00A1020D">
            <w:pPr>
              <w:ind w:left="720"/>
              <w:rPr>
                <w:rFonts w:ascii="Arial" w:hAnsi="Arial" w:cs="Arial"/>
              </w:rPr>
            </w:pPr>
          </w:p>
          <w:p w14:paraId="04796131" w14:textId="77777777" w:rsidR="00E17196" w:rsidRDefault="00E17196" w:rsidP="00E17196">
            <w:pPr>
              <w:ind w:left="720"/>
              <w:rPr>
                <w:rFonts w:ascii="Arial" w:hAnsi="Arial" w:cs="Arial"/>
              </w:rPr>
            </w:pPr>
            <w:r w:rsidRPr="0020484E">
              <w:rPr>
                <w:rFonts w:ascii="Arial" w:hAnsi="Arial" w:cs="Arial"/>
              </w:rPr>
              <w:t xml:space="preserve">We are pleased to nominate Babar Qureshi for IAPB’s Vice-President. </w:t>
            </w:r>
          </w:p>
          <w:p w14:paraId="3F9239E4" w14:textId="77777777" w:rsidR="00E17196" w:rsidRDefault="00E17196" w:rsidP="00E17196">
            <w:pPr>
              <w:ind w:left="720"/>
              <w:rPr>
                <w:rFonts w:ascii="Arial" w:hAnsi="Arial" w:cs="Arial"/>
              </w:rPr>
            </w:pPr>
          </w:p>
          <w:p w14:paraId="67C3B64B" w14:textId="77777777" w:rsidR="00E17196" w:rsidRDefault="00E17196" w:rsidP="00E17196">
            <w:pPr>
              <w:ind w:left="720"/>
              <w:rPr>
                <w:rFonts w:ascii="Arial" w:hAnsi="Arial" w:cs="Arial"/>
              </w:rPr>
            </w:pPr>
            <w:r w:rsidRPr="0020484E">
              <w:rPr>
                <w:rFonts w:ascii="Arial" w:hAnsi="Arial" w:cs="Arial"/>
              </w:rPr>
              <w:t xml:space="preserve">Babar has fulfilled all our expectations as Vice-President and Chair of the Board over the last years. </w:t>
            </w:r>
          </w:p>
          <w:p w14:paraId="5A354C9C" w14:textId="77777777" w:rsidR="00E17196" w:rsidRDefault="00E17196" w:rsidP="00E17196">
            <w:pPr>
              <w:ind w:left="720"/>
              <w:rPr>
                <w:rFonts w:ascii="Arial" w:hAnsi="Arial" w:cs="Arial"/>
              </w:rPr>
            </w:pPr>
          </w:p>
          <w:p w14:paraId="49C8F60E" w14:textId="6B08635D" w:rsidR="00E17196" w:rsidRDefault="00E17196" w:rsidP="00E17196">
            <w:pPr>
              <w:ind w:left="720"/>
              <w:rPr>
                <w:rFonts w:ascii="Arial" w:hAnsi="Arial" w:cs="Arial"/>
              </w:rPr>
            </w:pPr>
            <w:r w:rsidRPr="0020484E">
              <w:rPr>
                <w:rFonts w:ascii="Arial" w:hAnsi="Arial" w:cs="Arial"/>
              </w:rPr>
              <w:t xml:space="preserve">Babar’s actions and contributions to the success and development of IAPB speak for themselves as well as his consistency and integrity in keeping his words and actions aligned over years (in IAPB) and decades (in his life). We are reiterating the all-compassing nomination statement from 2021: Babar has dedicated his life and career to preventing blindness and improving the lives of blind and visually impaired people in our world. Born in Pakistan, he grew up in Nigeria and earned his medical degree in 1986. Having completed his ophthalmology residency in Austria in 1990 and a master’s degree in Community Eye Health from University College, London in 1996, he spent eight years as an ophthalmologist in Nigeria before returning to Pakistan giving him deep, on-the-ground experience in both Africa and Asia. </w:t>
            </w:r>
          </w:p>
          <w:p w14:paraId="3D945AD1" w14:textId="77777777" w:rsidR="00E17196" w:rsidRDefault="00E17196" w:rsidP="00E17196">
            <w:pPr>
              <w:ind w:left="720"/>
              <w:rPr>
                <w:rFonts w:ascii="Arial" w:hAnsi="Arial" w:cs="Arial"/>
              </w:rPr>
            </w:pPr>
          </w:p>
          <w:p w14:paraId="7F6CD4B2" w14:textId="6BE81126" w:rsidR="00E17196" w:rsidRDefault="00E17196" w:rsidP="00E17196">
            <w:pPr>
              <w:ind w:left="720"/>
              <w:rPr>
                <w:rFonts w:ascii="Arial" w:hAnsi="Arial" w:cs="Arial"/>
              </w:rPr>
            </w:pPr>
            <w:r w:rsidRPr="0020484E">
              <w:rPr>
                <w:rFonts w:ascii="Arial" w:hAnsi="Arial" w:cs="Arial"/>
              </w:rPr>
              <w:t xml:space="preserve">Babar is a leader and to see his impressive list of positions, go to his </w:t>
            </w:r>
            <w:hyperlink r:id="rId11" w:history="1">
              <w:r w:rsidRPr="00A85307">
                <w:rPr>
                  <w:rStyle w:val="Hyperlink"/>
                  <w:rFonts w:ascii="Arial" w:hAnsi="Arial" w:cs="Arial"/>
                </w:rPr>
                <w:t>2020 Vision Excellence Award write-up</w:t>
              </w:r>
            </w:hyperlink>
            <w:r w:rsidRPr="0020484E">
              <w:rPr>
                <w:rFonts w:ascii="Arial" w:hAnsi="Arial" w:cs="Arial"/>
              </w:rPr>
              <w:t xml:space="preserve">- Babar has been a medical advisor to CBM since 1997, was a co-chair of IAPB’s Eastern Mediterranean Region (EMR), and held leadership positions within ICO and IAPB. Babar is an educator and helped develop a master’s course in Community Eye Health and an AOP course in Pakistan, and national eye health programs in 18 countries in the EMR. His research includes RAAB and trachoma studies in Pakistan. His many awards include the 2009-Prince-Abdulaziz-bin-Ahmed Al-Saud-Award. Babar was active in worldwide launches of “VISION2020: The Right to Sight” in 1999. </w:t>
            </w:r>
          </w:p>
          <w:p w14:paraId="0D28A987" w14:textId="77777777" w:rsidR="00E17196" w:rsidRDefault="00E17196" w:rsidP="00E17196">
            <w:pPr>
              <w:ind w:left="720"/>
              <w:rPr>
                <w:rFonts w:ascii="Arial" w:hAnsi="Arial" w:cs="Arial"/>
              </w:rPr>
            </w:pPr>
            <w:r w:rsidRPr="0020484E">
              <w:rPr>
                <w:rFonts w:ascii="Arial" w:hAnsi="Arial" w:cs="Arial"/>
              </w:rPr>
              <w:t xml:space="preserve">Babar understands IAPB and has been involved in its initiatives for most of its history. His well-rounded experience in clinical ophthalmology, the disability sector, education, research, and public eye health make him a strong asset for IAPB’s Board leadership. Babar embodies IAPB’s values of plurality and collaboration, represents IAPB well and will continue to raise the profiles of IAPB and Universal Eye Health. He is a fine communicator and strategic thinker, and we know Babar to be one of the kindest and finest human beings we have ever known. </w:t>
            </w:r>
          </w:p>
          <w:p w14:paraId="6BFC5311" w14:textId="77777777" w:rsidR="00E17196" w:rsidRDefault="00E17196" w:rsidP="00E17196">
            <w:pPr>
              <w:ind w:left="720"/>
              <w:rPr>
                <w:rFonts w:ascii="Arial" w:hAnsi="Arial" w:cs="Arial"/>
              </w:rPr>
            </w:pPr>
          </w:p>
          <w:p w14:paraId="4A0BA7C4" w14:textId="77777777" w:rsidR="00E17196" w:rsidRDefault="00E17196" w:rsidP="00E17196">
            <w:pPr>
              <w:ind w:left="720"/>
              <w:rPr>
                <w:rFonts w:ascii="Arial" w:hAnsi="Arial" w:cs="Arial"/>
                <w:lang w:val="en-US"/>
              </w:rPr>
            </w:pPr>
            <w:r w:rsidRPr="0020484E">
              <w:rPr>
                <w:rFonts w:ascii="Arial" w:hAnsi="Arial" w:cs="Arial"/>
              </w:rPr>
              <w:t>Nag and Rainer ask for your vote for Dr. Babar Qureshi to be the next Vice-President of IAPB. He is the right person at the right time to help lead IAPB in fulfilling its role as the key advocate for eye health in our world.</w:t>
            </w:r>
          </w:p>
          <w:p w14:paraId="0376387F" w14:textId="1B0D8A6D" w:rsidR="0020484E" w:rsidRPr="00A1020D" w:rsidRDefault="0020484E" w:rsidP="00A1020D">
            <w:pPr>
              <w:ind w:left="720"/>
              <w:rPr>
                <w:rFonts w:ascii="Arial" w:hAnsi="Arial" w:cs="Arial"/>
                <w:lang w:val="en-US"/>
              </w:rPr>
            </w:pPr>
          </w:p>
        </w:tc>
      </w:tr>
      <w:tr w:rsidR="001C57D4" w14:paraId="48E81F9D" w14:textId="77777777" w:rsidTr="00DC46E8">
        <w:tc>
          <w:tcPr>
            <w:tcW w:w="9016" w:type="dxa"/>
            <w:shd w:val="clear" w:color="auto" w:fill="DAE9F7" w:themeFill="text2" w:themeFillTint="1A"/>
          </w:tcPr>
          <w:p w14:paraId="7377759E" w14:textId="0740BCFD" w:rsidR="001C57D4" w:rsidRPr="00A1020D" w:rsidRDefault="002B6E70" w:rsidP="002A1CD3">
            <w:pPr>
              <w:rPr>
                <w:rFonts w:ascii="Arial" w:hAnsi="Arial" w:cs="Arial"/>
                <w:lang w:val="en-US"/>
              </w:rPr>
            </w:pPr>
            <w:r w:rsidRPr="00A1020D">
              <w:rPr>
                <w:rFonts w:ascii="Arial" w:eastAsia="Times New Roman" w:hAnsi="Arial" w:cs="Arial"/>
                <w:b/>
                <w:bCs/>
                <w:color w:val="000000"/>
                <w:lang w:val="en-IN" w:eastAsia="zh-CN"/>
              </w:rPr>
              <w:lastRenderedPageBreak/>
              <w:t>Nominee Statement</w:t>
            </w:r>
          </w:p>
        </w:tc>
      </w:tr>
      <w:tr w:rsidR="001C57D4" w14:paraId="1E6EFB87" w14:textId="77777777" w:rsidTr="00DC46E8">
        <w:tc>
          <w:tcPr>
            <w:tcW w:w="9016" w:type="dxa"/>
          </w:tcPr>
          <w:p w14:paraId="54A91E8D" w14:textId="77777777" w:rsidR="00792AD4" w:rsidRDefault="00792AD4" w:rsidP="00A1020D">
            <w:pPr>
              <w:ind w:left="720"/>
              <w:rPr>
                <w:rFonts w:ascii="Arial" w:hAnsi="Arial" w:cs="Arial"/>
              </w:rPr>
            </w:pPr>
          </w:p>
          <w:p w14:paraId="4DC8831F" w14:textId="6E628585" w:rsidR="00792AD4" w:rsidRDefault="00792AD4" w:rsidP="00A1020D">
            <w:pPr>
              <w:ind w:left="720"/>
              <w:rPr>
                <w:rFonts w:ascii="Arial" w:hAnsi="Arial" w:cs="Arial"/>
              </w:rPr>
            </w:pPr>
            <w:r w:rsidRPr="00792AD4">
              <w:rPr>
                <w:rFonts w:ascii="Arial" w:hAnsi="Arial" w:cs="Arial"/>
              </w:rPr>
              <w:t xml:space="preserve">I am deeply honoured to be nominated for a second term as IAPB Vice President. Since 2022, my focus has been unwavering: to prevent blindness and transform the lives of people who are blind or visually impaired. It would be a privilege to continue championing these efforts. </w:t>
            </w:r>
          </w:p>
          <w:p w14:paraId="60C7DC7D" w14:textId="77777777" w:rsidR="00792AD4" w:rsidRDefault="00792AD4" w:rsidP="00A1020D">
            <w:pPr>
              <w:ind w:left="720"/>
              <w:rPr>
                <w:rFonts w:ascii="Arial" w:hAnsi="Arial" w:cs="Arial"/>
              </w:rPr>
            </w:pPr>
          </w:p>
          <w:p w14:paraId="36D47D48" w14:textId="77777777" w:rsidR="00792AD4" w:rsidRDefault="00792AD4" w:rsidP="00A1020D">
            <w:pPr>
              <w:ind w:left="720"/>
              <w:rPr>
                <w:rFonts w:ascii="Arial" w:hAnsi="Arial" w:cs="Arial"/>
              </w:rPr>
            </w:pPr>
            <w:r w:rsidRPr="00792AD4">
              <w:rPr>
                <w:rFonts w:ascii="Arial" w:hAnsi="Arial" w:cs="Arial"/>
              </w:rPr>
              <w:t xml:space="preserve">Over the past four years, IAPB has ascended to new heights in global awareness and engagement—outcomes I am pleased to have contributed to. We exceeded our “Love Your Eyes” pledge target with more than 13 million pledges (surpassing the initial 10-million goal), garnered coverage in over 18,000 publications worldwide, and generated 466 million social media impressions (a 133% increase from the previous year). Alongside other achievements, these milestones have amplified IAPB’s international prominence and reinforced our commitment to equitable eye health. </w:t>
            </w:r>
          </w:p>
          <w:p w14:paraId="210F92DE" w14:textId="77777777" w:rsidR="00792AD4" w:rsidRDefault="00792AD4" w:rsidP="00A1020D">
            <w:pPr>
              <w:ind w:left="720"/>
              <w:rPr>
                <w:rFonts w:ascii="Arial" w:hAnsi="Arial" w:cs="Arial"/>
              </w:rPr>
            </w:pPr>
          </w:p>
          <w:p w14:paraId="610BC301" w14:textId="77777777" w:rsidR="00792AD4" w:rsidRDefault="00792AD4" w:rsidP="00A1020D">
            <w:pPr>
              <w:ind w:left="720"/>
              <w:rPr>
                <w:rFonts w:ascii="Arial" w:hAnsi="Arial" w:cs="Arial"/>
              </w:rPr>
            </w:pPr>
            <w:r w:rsidRPr="00792AD4">
              <w:rPr>
                <w:rFonts w:ascii="Arial" w:hAnsi="Arial" w:cs="Arial"/>
              </w:rPr>
              <w:t>We are advancing integrating People-</w:t>
            </w:r>
            <w:proofErr w:type="spellStart"/>
            <w:r w:rsidRPr="00792AD4">
              <w:rPr>
                <w:rFonts w:ascii="Arial" w:hAnsi="Arial" w:cs="Arial"/>
              </w:rPr>
              <w:t>Centered</w:t>
            </w:r>
            <w:proofErr w:type="spellEnd"/>
            <w:r w:rsidRPr="00792AD4">
              <w:rPr>
                <w:rFonts w:ascii="Arial" w:hAnsi="Arial" w:cs="Arial"/>
              </w:rPr>
              <w:t xml:space="preserve"> Eye Care (IPEC) into Univer Health Coverage and IAPB’s Vision 2030 in Sight. IAPB must remain a catalyst for progress, and the Vice President’s role is central to aligning our sector under the shared aspiration of “Vision for Everyone by 2030.” </w:t>
            </w:r>
          </w:p>
          <w:p w14:paraId="3EF48A0A" w14:textId="77777777" w:rsidR="00792AD4" w:rsidRDefault="00792AD4" w:rsidP="00A1020D">
            <w:pPr>
              <w:ind w:left="720"/>
              <w:rPr>
                <w:rFonts w:ascii="Arial" w:hAnsi="Arial" w:cs="Arial"/>
              </w:rPr>
            </w:pPr>
          </w:p>
          <w:p w14:paraId="3363EB96" w14:textId="1B44F194" w:rsidR="00792AD4" w:rsidRDefault="00792AD4" w:rsidP="00A1020D">
            <w:pPr>
              <w:ind w:left="720"/>
              <w:rPr>
                <w:rFonts w:ascii="Arial" w:hAnsi="Arial" w:cs="Arial"/>
              </w:rPr>
            </w:pPr>
            <w:r w:rsidRPr="00792AD4">
              <w:rPr>
                <w:rFonts w:ascii="Arial" w:hAnsi="Arial" w:cs="Arial"/>
              </w:rPr>
              <w:t xml:space="preserve">My dedication to advocating universal eye health is unwavering, and I will continue to advance IAPB’s mission through constant representation and </w:t>
            </w:r>
            <w:r w:rsidRPr="00792AD4">
              <w:rPr>
                <w:rFonts w:ascii="Arial" w:hAnsi="Arial" w:cs="Arial"/>
              </w:rPr>
              <w:lastRenderedPageBreak/>
              <w:t xml:space="preserve">communication. My diverse background—involving local, regional, national, and international engagements in medical, disability, education, and NGO spheres—has helped me establish broad networks essential for raising awareness of eye health and the importance of IAPB’s work. </w:t>
            </w:r>
          </w:p>
          <w:p w14:paraId="26822AC3" w14:textId="77777777" w:rsidR="00792AD4" w:rsidRDefault="00792AD4" w:rsidP="00A1020D">
            <w:pPr>
              <w:ind w:left="720"/>
              <w:rPr>
                <w:rFonts w:ascii="Arial" w:hAnsi="Arial" w:cs="Arial"/>
              </w:rPr>
            </w:pPr>
          </w:p>
          <w:p w14:paraId="3A561629" w14:textId="1B51A70C" w:rsidR="00792AD4" w:rsidRDefault="00792AD4" w:rsidP="00A1020D">
            <w:pPr>
              <w:ind w:left="720"/>
              <w:rPr>
                <w:rFonts w:ascii="Arial" w:hAnsi="Arial" w:cs="Arial"/>
              </w:rPr>
            </w:pPr>
            <w:r w:rsidRPr="00792AD4">
              <w:rPr>
                <w:rFonts w:ascii="Arial" w:hAnsi="Arial" w:cs="Arial"/>
              </w:rPr>
              <w:t xml:space="preserve">As someone who has been involved with IAPB for decades and served on its board for many years, I possess a profound understanding of our organization’s structure and strategies. My leadership experience and strategic outlook will enable me to work hand in hand with the IAPB Senior Management Team, guide IAPB’s future course, and regularly measure our progress against established objectives. </w:t>
            </w:r>
          </w:p>
          <w:p w14:paraId="0A19B8A5" w14:textId="77777777" w:rsidR="00792AD4" w:rsidRDefault="00792AD4" w:rsidP="00A1020D">
            <w:pPr>
              <w:ind w:left="720"/>
              <w:rPr>
                <w:rFonts w:ascii="Arial" w:hAnsi="Arial" w:cs="Arial"/>
              </w:rPr>
            </w:pPr>
          </w:p>
          <w:p w14:paraId="36970672" w14:textId="77777777" w:rsidR="00792AD4" w:rsidRDefault="00792AD4" w:rsidP="00A1020D">
            <w:pPr>
              <w:ind w:left="720"/>
              <w:rPr>
                <w:rFonts w:ascii="Arial" w:hAnsi="Arial" w:cs="Arial"/>
              </w:rPr>
            </w:pPr>
            <w:r w:rsidRPr="00792AD4">
              <w:rPr>
                <w:rFonts w:ascii="Arial" w:hAnsi="Arial" w:cs="Arial"/>
              </w:rPr>
              <w:t xml:space="preserve">If re-elected, I will focus on three strategic priorities for the coming four years: </w:t>
            </w:r>
          </w:p>
          <w:p w14:paraId="389B0484" w14:textId="13C60E0A" w:rsidR="00792AD4" w:rsidRPr="00792AD4" w:rsidRDefault="00792AD4" w:rsidP="00792AD4">
            <w:pPr>
              <w:pStyle w:val="ListParagraph"/>
              <w:numPr>
                <w:ilvl w:val="0"/>
                <w:numId w:val="27"/>
              </w:numPr>
              <w:rPr>
                <w:rFonts w:ascii="Arial" w:hAnsi="Arial" w:cs="Arial"/>
              </w:rPr>
            </w:pPr>
            <w:r w:rsidRPr="00792AD4">
              <w:rPr>
                <w:rFonts w:ascii="Arial" w:hAnsi="Arial" w:cs="Arial"/>
              </w:rPr>
              <w:t xml:space="preserve">Championing Vision 2030 in Sight. </w:t>
            </w:r>
          </w:p>
          <w:p w14:paraId="2C037086" w14:textId="66D30F7E" w:rsidR="00792AD4" w:rsidRPr="00792AD4" w:rsidRDefault="00792AD4" w:rsidP="00792AD4">
            <w:pPr>
              <w:pStyle w:val="ListParagraph"/>
              <w:numPr>
                <w:ilvl w:val="0"/>
                <w:numId w:val="27"/>
              </w:numPr>
              <w:rPr>
                <w:rFonts w:ascii="Arial" w:hAnsi="Arial" w:cs="Arial"/>
              </w:rPr>
            </w:pPr>
            <w:r w:rsidRPr="00792AD4">
              <w:rPr>
                <w:rFonts w:ascii="Arial" w:hAnsi="Arial" w:cs="Arial"/>
              </w:rPr>
              <w:t xml:space="preserve">Work towards making the Global summit a huge success. </w:t>
            </w:r>
          </w:p>
          <w:p w14:paraId="01F6642F" w14:textId="0606903D" w:rsidR="00792AD4" w:rsidRPr="00792AD4" w:rsidRDefault="00792AD4" w:rsidP="00792AD4">
            <w:pPr>
              <w:pStyle w:val="ListParagraph"/>
              <w:numPr>
                <w:ilvl w:val="0"/>
                <w:numId w:val="27"/>
              </w:numPr>
              <w:rPr>
                <w:rFonts w:ascii="Arial" w:hAnsi="Arial" w:cs="Arial"/>
              </w:rPr>
            </w:pPr>
            <w:r w:rsidRPr="00792AD4">
              <w:rPr>
                <w:rFonts w:ascii="Arial" w:hAnsi="Arial" w:cs="Arial"/>
              </w:rPr>
              <w:t xml:space="preserve">Unify our membership to maximize our collective potential and realize accessible, inclusive, quality eye care worldwide. </w:t>
            </w:r>
          </w:p>
          <w:p w14:paraId="6AD39F09" w14:textId="77777777" w:rsidR="00792AD4" w:rsidRDefault="00792AD4" w:rsidP="00A1020D">
            <w:pPr>
              <w:ind w:left="720"/>
              <w:rPr>
                <w:rFonts w:ascii="Arial" w:hAnsi="Arial" w:cs="Arial"/>
              </w:rPr>
            </w:pPr>
          </w:p>
          <w:p w14:paraId="0C3F6F2C" w14:textId="646DFEC4" w:rsidR="001C57D4" w:rsidRDefault="00792AD4" w:rsidP="00A1020D">
            <w:pPr>
              <w:ind w:left="720"/>
              <w:rPr>
                <w:rFonts w:ascii="Arial" w:hAnsi="Arial" w:cs="Arial"/>
                <w:lang w:val="en-US"/>
              </w:rPr>
            </w:pPr>
            <w:r w:rsidRPr="00792AD4">
              <w:rPr>
                <w:rFonts w:ascii="Arial" w:hAnsi="Arial" w:cs="Arial"/>
              </w:rPr>
              <w:t>I am committed to achieving equitable, inclusive, and integrated eye health for all, and I ask for your support in re-electing me as the next IAPB Vice President.</w:t>
            </w:r>
          </w:p>
          <w:p w14:paraId="0C11B590" w14:textId="2B0858B8" w:rsidR="00A1020D" w:rsidRPr="00A1020D" w:rsidRDefault="00A1020D" w:rsidP="001E1F61">
            <w:pPr>
              <w:ind w:left="720"/>
              <w:rPr>
                <w:rFonts w:ascii="Arial" w:hAnsi="Arial" w:cs="Arial"/>
                <w:lang w:val="en-US"/>
              </w:rPr>
            </w:pPr>
          </w:p>
        </w:tc>
      </w:tr>
    </w:tbl>
    <w:p w14:paraId="606FC157" w14:textId="77777777" w:rsidR="002A1CD3" w:rsidRPr="002A1CD3" w:rsidRDefault="002A1CD3" w:rsidP="002A1CD3">
      <w:pPr>
        <w:rPr>
          <w:lang w:val="en-US"/>
        </w:rPr>
      </w:pPr>
    </w:p>
    <w:sectPr w:rsidR="002A1CD3" w:rsidRPr="002A1CD3" w:rsidSect="00752A34">
      <w:headerReference w:type="default" r:id="rId12"/>
      <w:footerReference w:type="default" r:id="rId13"/>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3402B" w14:textId="77777777" w:rsidR="00666880" w:rsidRDefault="00666880" w:rsidP="006609F9">
      <w:pPr>
        <w:spacing w:after="0" w:line="240" w:lineRule="auto"/>
      </w:pPr>
      <w:r>
        <w:separator/>
      </w:r>
    </w:p>
  </w:endnote>
  <w:endnote w:type="continuationSeparator" w:id="0">
    <w:p w14:paraId="378BDA5E" w14:textId="77777777" w:rsidR="00666880" w:rsidRDefault="00666880" w:rsidP="0066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C1DEE" w14:textId="77777777" w:rsidR="00666880" w:rsidRDefault="00666880" w:rsidP="006609F9">
      <w:pPr>
        <w:spacing w:after="0" w:line="240" w:lineRule="auto"/>
      </w:pPr>
      <w:r>
        <w:separator/>
      </w:r>
    </w:p>
  </w:footnote>
  <w:footnote w:type="continuationSeparator" w:id="0">
    <w:p w14:paraId="71F22FA8" w14:textId="77777777" w:rsidR="00666880" w:rsidRDefault="00666880" w:rsidP="0066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9264"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2149C"/>
    <w:rsid w:val="000A4A57"/>
    <w:rsid w:val="00122FEB"/>
    <w:rsid w:val="001C4215"/>
    <w:rsid w:val="001C57D4"/>
    <w:rsid w:val="001C5BA4"/>
    <w:rsid w:val="001E1F61"/>
    <w:rsid w:val="0020484E"/>
    <w:rsid w:val="00220CB6"/>
    <w:rsid w:val="0022331D"/>
    <w:rsid w:val="00250D63"/>
    <w:rsid w:val="002926C2"/>
    <w:rsid w:val="002A1CD3"/>
    <w:rsid w:val="002B6E70"/>
    <w:rsid w:val="002C16E1"/>
    <w:rsid w:val="002F214A"/>
    <w:rsid w:val="002F63C8"/>
    <w:rsid w:val="00414797"/>
    <w:rsid w:val="00433B22"/>
    <w:rsid w:val="004430D4"/>
    <w:rsid w:val="00446636"/>
    <w:rsid w:val="0049127F"/>
    <w:rsid w:val="004979A0"/>
    <w:rsid w:val="004E577B"/>
    <w:rsid w:val="004F25C0"/>
    <w:rsid w:val="00566757"/>
    <w:rsid w:val="00591709"/>
    <w:rsid w:val="00645647"/>
    <w:rsid w:val="006609F9"/>
    <w:rsid w:val="00666880"/>
    <w:rsid w:val="006A017C"/>
    <w:rsid w:val="006C47A0"/>
    <w:rsid w:val="006E7317"/>
    <w:rsid w:val="006F026D"/>
    <w:rsid w:val="00700869"/>
    <w:rsid w:val="00744E3C"/>
    <w:rsid w:val="00752A34"/>
    <w:rsid w:val="00765C43"/>
    <w:rsid w:val="0078269B"/>
    <w:rsid w:val="00792AD4"/>
    <w:rsid w:val="007C5FE9"/>
    <w:rsid w:val="007E6DC0"/>
    <w:rsid w:val="0086292E"/>
    <w:rsid w:val="008809C8"/>
    <w:rsid w:val="008B214E"/>
    <w:rsid w:val="008C2B98"/>
    <w:rsid w:val="008C2CB4"/>
    <w:rsid w:val="008E6147"/>
    <w:rsid w:val="009169F3"/>
    <w:rsid w:val="00931466"/>
    <w:rsid w:val="0097273E"/>
    <w:rsid w:val="009938BE"/>
    <w:rsid w:val="00A1020D"/>
    <w:rsid w:val="00A60150"/>
    <w:rsid w:val="00A63632"/>
    <w:rsid w:val="00A85307"/>
    <w:rsid w:val="00AB0323"/>
    <w:rsid w:val="00AB4835"/>
    <w:rsid w:val="00B37857"/>
    <w:rsid w:val="00B45F83"/>
    <w:rsid w:val="00B527B6"/>
    <w:rsid w:val="00B53C3F"/>
    <w:rsid w:val="00BB5342"/>
    <w:rsid w:val="00C03CD0"/>
    <w:rsid w:val="00C03D43"/>
    <w:rsid w:val="00C05916"/>
    <w:rsid w:val="00C30198"/>
    <w:rsid w:val="00C522FE"/>
    <w:rsid w:val="00C80CA4"/>
    <w:rsid w:val="00CD54AC"/>
    <w:rsid w:val="00CD57E8"/>
    <w:rsid w:val="00CF0F0D"/>
    <w:rsid w:val="00D00FEC"/>
    <w:rsid w:val="00D44202"/>
    <w:rsid w:val="00D7583A"/>
    <w:rsid w:val="00D76D61"/>
    <w:rsid w:val="00D81AC5"/>
    <w:rsid w:val="00DA57A6"/>
    <w:rsid w:val="00DB69AA"/>
    <w:rsid w:val="00DC46E8"/>
    <w:rsid w:val="00DD178C"/>
    <w:rsid w:val="00E17196"/>
    <w:rsid w:val="00E44ED4"/>
    <w:rsid w:val="00E560BB"/>
    <w:rsid w:val="00E67362"/>
    <w:rsid w:val="00EE059E"/>
    <w:rsid w:val="00EF17EF"/>
    <w:rsid w:val="00F21A04"/>
    <w:rsid w:val="00F2262D"/>
    <w:rsid w:val="00F354CF"/>
    <w:rsid w:val="00F41C24"/>
    <w:rsid w:val="00F8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pb.org/connect/members/vision-excellence-awards/vision-excellence-awards-babar-quresh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apb.org/connect/members/vision-excellence-awards/vision-excellence-awards-babar-quresh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ffca944c-a4a5-499f-962e-d47d4a980e11"/>
    <ds:schemaRef ds:uri="http://purl.org/dc/terms/"/>
  </ds:schemaRefs>
</ds:datastoreItem>
</file>

<file path=customXml/itemProps2.xml><?xml version="1.0" encoding="utf-8"?>
<ds:datastoreItem xmlns:ds="http://schemas.openxmlformats.org/officeDocument/2006/customXml" ds:itemID="{13AB24C7-96E6-4340-8825-872F90DF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13</cp:revision>
  <dcterms:created xsi:type="dcterms:W3CDTF">2025-02-13T16:35:00Z</dcterms:created>
  <dcterms:modified xsi:type="dcterms:W3CDTF">2025-02-14T17:04:00Z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